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109727</wp:posOffset>
                </wp:positionH>
                <wp:positionV relativeFrom="page">
                  <wp:posOffset>114300</wp:posOffset>
                </wp:positionV>
                <wp:extent cx="7543800" cy="9829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solidFill>
                          <a:srgbClr val="BDDFD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.6pt;margin-top:9.0pt;width:594.0pt;height:77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BDDFD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1548201</wp:posOffset>
                </wp:positionH>
                <wp:positionV relativeFrom="page">
                  <wp:posOffset>6080683</wp:posOffset>
                </wp:positionV>
                <wp:extent cx="5943600" cy="2908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0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ubtitle"/>
                              <w:bidi w:val="0"/>
                            </w:pPr>
                            <w:r/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/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/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/>
                          </w:p>
                          <w:p>
                            <w:pPr>
                              <w:pStyle w:val="Subtitle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21.9pt;margin-top:478.8pt;width:468.0pt;height:229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/>
                    </w:p>
                    <w:p>
                      <w:pPr>
                        <w:pStyle w:val="Subtitle"/>
                        <w:bidi w:val="0"/>
                      </w:pPr>
                      <w:r/>
                    </w:p>
                    <w:p>
                      <w:pPr>
                        <w:pStyle w:val="Subtitle"/>
                        <w:bidi w:val="0"/>
                      </w:pPr>
                      <w:r/>
                    </w:p>
                    <w:p>
                      <w:pPr>
                        <w:pStyle w:val="Subtitle"/>
                        <w:bidi w:val="0"/>
                      </w:pPr>
                      <w:r/>
                    </w:p>
                    <w:p>
                      <w:pPr>
                        <w:pStyle w:val="Subtitle"/>
                        <w:bidi w:val="0"/>
                      </w:pPr>
                      <w:r/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1709927</wp:posOffset>
                </wp:positionH>
                <wp:positionV relativeFrom="page">
                  <wp:posOffset>1172234</wp:posOffset>
                </wp:positionV>
                <wp:extent cx="4203700" cy="865469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86546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LOWELL PTO MEETING</w:t>
                            </w:r>
                            <w:r/>
                          </w:p>
                          <w:p>
                            <w:pPr>
                              <w:pStyle w:val="Heading"/>
                              <w:ind w:left="0" w:firstLine="0"/>
                              <w:outlineLvl w:val="1"/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bCs w:val="0"/>
                                <w:color w:val="fefefe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 xml:space="preserve">School Cafeteria </w:t>
                            </w:r>
                          </w:p>
                          <w:p>
                            <w:pPr>
                              <w:pStyle w:val="Heading"/>
                              <w:ind w:left="0" w:firstLine="0"/>
                              <w:outlineLvl w:val="1"/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</w:rPr>
                              <w:fldChar w:fldCharType="begin" w:fldLock="0"/>
                            </w:r>
                            <w:r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</w:rPr>
                              <w:instrText xml:space="preserve"> DATE \@ "dddd, MMMM d, y" </w:instrText>
                            </w:r>
                            <w:r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</w:rPr>
                              <w:fldChar w:fldCharType="separate" w:fldLock="0"/>
                            </w:r>
                            <w:r>
                              <w:rPr>
                                <w:rFonts w:ascii="Georgia" w:hAnsi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Tuesday, November 20, 2018</w:t>
                            </w:r>
                            <w:r>
                              <w:rPr>
                                <w:rFonts w:ascii="Georgia" w:cs="Georgia" w:hAnsi="Georgia" w:eastAsia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</w:rPr>
                              <w:fldChar w:fldCharType="end" w:fldLock="1"/>
                            </w:r>
                            <w:r>
                              <w:rPr>
                                <w:rFonts w:ascii="Georgia" w:hAnsi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 w:val="0"/>
                                <w:bCs w:val="0"/>
                                <w:color w:val="fefefe"/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6:30 PM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cs="Avenir Next" w:hAnsi="Avenir Next" w:eastAsia="Avenir Next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Next" w:hAnsi="Avenir Nex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We plan to discuss safety concerns during arrival and dismal, stage clean up, winter activities, 4th grade fundraisers, and much more. 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Special Guests: 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Ed Ha, TOPS and Michael Goodwin, Teaneck DADS. 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Light refreshments will be served. 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We look forward to seeing you there! 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color w:val="ff2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color w:val="ff2600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CHILD CARE WILL BE PROVIDED</w:t>
                            </w:r>
                          </w:p>
                          <w:p>
                            <w:pPr>
                              <w:pStyle w:val="Free Form"/>
                              <w:suppressAutoHyphens w:val="1"/>
                              <w:spacing w:after="180" w:line="264" w:lineRule="auto"/>
                              <w:rPr>
                                <w:rFonts w:ascii="Avenir Next" w:cs="Avenir Next" w:hAnsi="Avenir Next" w:eastAsia="Avenir Nex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" w:cs="Avenir Next" w:hAnsi="Avenir Next" w:eastAsia="Avenir Next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ubheading 1"/>
                              <w:tabs>
                                <w:tab w:val="clear" w:pos="220"/>
                              </w:tabs>
                              <w:spacing w:before="200" w:line="240" w:lineRule="auto"/>
                              <w:ind w:left="0" w:firstLine="0"/>
                            </w:pPr>
                            <w:r>
                              <w:rPr>
                                <w:rFonts w:ascii="Georgia" w:cs="Georgia" w:hAnsi="Georgia" w:eastAsia="Georgia"/>
                                <w:b w:val="1"/>
                                <w:bCs w:val="1"/>
                                <w:color w:val="fefefe"/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34.6pt;margin-top:92.3pt;width:331.0pt;height:681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tl w:val="0"/>
                        </w:rPr>
                        <w:t>LOWELL PTO MEETING</w:t>
                      </w:r>
                      <w:r/>
                    </w:p>
                    <w:p>
                      <w:pPr>
                        <w:pStyle w:val="Heading"/>
                        <w:ind w:left="0" w:firstLine="0"/>
                        <w:outlineLvl w:val="1"/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62"/>
                          <w:szCs w:val="62"/>
                        </w:rPr>
                      </w:pPr>
                      <w:r>
                        <w:rPr>
                          <w:rFonts w:ascii="Georgia" w:hAnsi="Georgia"/>
                          <w:b w:val="0"/>
                          <w:bCs w:val="0"/>
                          <w:color w:val="fefefe"/>
                          <w:sz w:val="62"/>
                          <w:szCs w:val="62"/>
                          <w:rtl w:val="0"/>
                          <w:lang w:val="en-US"/>
                        </w:rPr>
                        <w:t xml:space="preserve">School Cafeteria </w:t>
                      </w:r>
                    </w:p>
                    <w:p>
                      <w:pPr>
                        <w:pStyle w:val="Heading"/>
                        <w:ind w:left="0" w:firstLine="0"/>
                        <w:outlineLvl w:val="1"/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50"/>
                          <w:szCs w:val="50"/>
                        </w:rPr>
                      </w:pPr>
                      <w:r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50"/>
                          <w:szCs w:val="50"/>
                        </w:rPr>
                        <w:fldChar w:fldCharType="begin" w:fldLock="0"/>
                      </w:r>
                      <w:r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50"/>
                          <w:szCs w:val="50"/>
                        </w:rPr>
                        <w:instrText xml:space="preserve"> DATE \@ "dddd, MMMM d, y" </w:instrText>
                      </w:r>
                      <w:r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50"/>
                          <w:szCs w:val="50"/>
                        </w:rPr>
                        <w:fldChar w:fldCharType="separate" w:fldLock="0"/>
                      </w:r>
                      <w:r>
                        <w:rPr>
                          <w:rFonts w:ascii="Georgia" w:hAnsi="Georgia"/>
                          <w:b w:val="0"/>
                          <w:bCs w:val="0"/>
                          <w:color w:val="fefefe"/>
                          <w:sz w:val="50"/>
                          <w:szCs w:val="50"/>
                          <w:rtl w:val="0"/>
                          <w:lang w:val="en-US"/>
                        </w:rPr>
                        <w:t>Tuesday, November 20, 2018</w:t>
                      </w:r>
                      <w:r>
                        <w:rPr>
                          <w:rFonts w:ascii="Georgia" w:cs="Georgia" w:hAnsi="Georgia" w:eastAsia="Georgia"/>
                          <w:b w:val="0"/>
                          <w:bCs w:val="0"/>
                          <w:color w:val="fefefe"/>
                          <w:sz w:val="50"/>
                          <w:szCs w:val="50"/>
                        </w:rPr>
                        <w:fldChar w:fldCharType="end" w:fldLock="1"/>
                      </w:r>
                      <w:r>
                        <w:rPr>
                          <w:rFonts w:ascii="Georgia" w:hAnsi="Georgia"/>
                          <w:b w:val="0"/>
                          <w:bCs w:val="0"/>
                          <w:color w:val="fefefe"/>
                          <w:sz w:val="50"/>
                          <w:szCs w:val="50"/>
                          <w:rtl w:val="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 w:val="0"/>
                          <w:bCs w:val="0"/>
                          <w:color w:val="fefefe"/>
                          <w:sz w:val="50"/>
                          <w:szCs w:val="50"/>
                          <w:rtl w:val="0"/>
                          <w:lang w:val="en-US"/>
                        </w:rPr>
                        <w:t>6:30 PM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</w:pPr>
                      <w:r>
                        <w:rPr>
                          <w:rFonts w:ascii="Avenir Next" w:cs="Avenir Next" w:hAnsi="Avenir Next" w:eastAsia="Avenir Next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Next" w:hAnsi="Avenir Next"/>
                          <w:sz w:val="36"/>
                          <w:szCs w:val="36"/>
                          <w:rtl w:val="0"/>
                          <w:lang w:val="en-US"/>
                        </w:rPr>
                        <w:t xml:space="preserve">We plan to discuss safety concerns during arrival and dismal, stage clean up, winter activities, 4th grade fundraisers, and much more. 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sz w:val="36"/>
                          <w:szCs w:val="36"/>
                          <w:rtl w:val="0"/>
                          <w:lang w:val="en-US"/>
                        </w:rPr>
                        <w:t xml:space="preserve">Special Guests: 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sz w:val="36"/>
                          <w:szCs w:val="36"/>
                          <w:rtl w:val="0"/>
                          <w:lang w:val="en-US"/>
                        </w:rPr>
                        <w:t xml:space="preserve">Ed Ha, TOPS and Michael Goodwin, Teaneck DADS. 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sz w:val="36"/>
                          <w:szCs w:val="36"/>
                          <w:rtl w:val="0"/>
                          <w:lang w:val="en-US"/>
                        </w:rPr>
                        <w:t xml:space="preserve">Light refreshments will be served. 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sz w:val="36"/>
                          <w:szCs w:val="36"/>
                          <w:rtl w:val="0"/>
                          <w:lang w:val="en-US"/>
                        </w:rPr>
                        <w:t xml:space="preserve">We look forward to seeing you there! 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b w:val="1"/>
                          <w:bCs w:val="1"/>
                          <w:color w:val="ff2600"/>
                          <w:sz w:val="36"/>
                          <w:szCs w:val="36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color w:val="ff2600"/>
                          <w:sz w:val="36"/>
                          <w:szCs w:val="36"/>
                          <w:rtl w:val="0"/>
                          <w:lang w:val="en-US"/>
                        </w:rPr>
                        <w:t>CHILD CARE WILL BE PROVIDED</w:t>
                      </w:r>
                    </w:p>
                    <w:p>
                      <w:pPr>
                        <w:pStyle w:val="Free Form"/>
                        <w:suppressAutoHyphens w:val="1"/>
                        <w:spacing w:after="180" w:line="264" w:lineRule="auto"/>
                        <w:rPr>
                          <w:rFonts w:ascii="Avenir Next" w:cs="Avenir Next" w:hAnsi="Avenir Next" w:eastAsia="Avenir Next"/>
                          <w:sz w:val="22"/>
                          <w:szCs w:val="22"/>
                        </w:rPr>
                      </w:pPr>
                      <w:r>
                        <w:rPr>
                          <w:rFonts w:ascii="Avenir Next" w:cs="Avenir Next" w:hAnsi="Avenir Next" w:eastAsia="Avenir Next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ubheading 1"/>
                        <w:tabs>
                          <w:tab w:val="clear" w:pos="220"/>
                        </w:tabs>
                        <w:spacing w:before="200" w:line="240" w:lineRule="auto"/>
                        <w:ind w:left="0" w:firstLine="0"/>
                      </w:pPr>
                      <w:r>
                        <w:rPr>
                          <w:rFonts w:ascii="Georgia" w:cs="Georgia" w:hAnsi="Georgia" w:eastAsia="Georgia"/>
                          <w:b w:val="1"/>
                          <w:bCs w:val="1"/>
                          <w:color w:val="fefefe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e22400"/>
      <w:spacing w:val="0"/>
      <w:kern w:val="0"/>
      <w:position w:val="0"/>
      <w:sz w:val="40"/>
      <w:szCs w:val="4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22400"/>
      <w:spacing w:val="-10"/>
      <w:kern w:val="0"/>
      <w:position w:val="0"/>
      <w:sz w:val="104"/>
      <w:szCs w:val="104"/>
      <w:u w:val="none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60" w:right="0" w:hanging="16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6a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heading 1">
    <w:name w:val="Subheading 1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220"/>
      </w:tabs>
      <w:suppressAutoHyphens w:val="0"/>
      <w:bidi w:val="0"/>
      <w:spacing w:before="0" w:after="0" w:line="264" w:lineRule="auto"/>
      <w:ind w:left="120" w:right="0" w:hanging="120"/>
      <w:jc w:val="left"/>
      <w:outlineLvl w:val="0"/>
    </w:pPr>
    <w:rPr>
      <w:rFonts w:ascii="Helvetica Neue Medium" w:cs="Helvetica Neue Medium" w:hAnsi="Helvetica Neue Medium" w:eastAsia="Helvetica Neue Medium"/>
      <w:b w:val="0"/>
      <w:bCs w:val="0"/>
      <w:i w:val="0"/>
      <w:iCs w:val="0"/>
      <w:caps w:val="0"/>
      <w:smallCaps w:val="0"/>
      <w:strike w:val="0"/>
      <w:dstrike w:val="0"/>
      <w:outline w:val="0"/>
      <w:color w:val="ff4013"/>
      <w:spacing w:val="0"/>
      <w:kern w:val="0"/>
      <w:position w:val="0"/>
      <w:sz w:val="32"/>
      <w:szCs w:val="3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Typographic_Poster-Letter_size">
  <a:themeElements>
    <a:clrScheme name="01_Typographic_Poster-Letter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Letter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Typographic_Poster-Letter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