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31" w:rsidRPr="00E21701" w:rsidRDefault="00E21701" w:rsidP="00E21701">
      <w:pPr>
        <w:pStyle w:val="Default"/>
        <w:jc w:val="center"/>
        <w:rPr>
          <w:b/>
        </w:rPr>
      </w:pPr>
      <w:r w:rsidRPr="00E21701">
        <w:rPr>
          <w:b/>
        </w:rPr>
        <w:t>“I” Team</w:t>
      </w:r>
      <w:r>
        <w:rPr>
          <w:b/>
        </w:rPr>
        <w:t xml:space="preserve"> Updates</w:t>
      </w:r>
    </w:p>
    <w:p w:rsidR="000B2631" w:rsidRDefault="000B2631" w:rsidP="000B2631">
      <w:pPr>
        <w:pStyle w:val="Default"/>
        <w:rPr>
          <w:sz w:val="23"/>
          <w:szCs w:val="23"/>
        </w:rPr>
      </w:pPr>
    </w:p>
    <w:p w:rsidR="00E21701" w:rsidRDefault="000B2631" w:rsidP="000B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One of our newest initiatives this school year is the implementation of the“I” Team. Our “I” Team consists of students in grades 6-8 who have been selected to promote principles of character education amongst their peers. These students work together to come up with creative ways to highlight Benjamin Franklin’s monthly values. </w:t>
      </w:r>
    </w:p>
    <w:p w:rsidR="00E21701" w:rsidRDefault="00E21701" w:rsidP="000B2631">
      <w:pPr>
        <w:pStyle w:val="Default"/>
        <w:rPr>
          <w:sz w:val="23"/>
          <w:szCs w:val="23"/>
        </w:rPr>
      </w:pPr>
    </w:p>
    <w:p w:rsidR="000B2631" w:rsidRDefault="000B2631" w:rsidP="000B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Throughout September, our “I” Team promoted the importance of </w:t>
      </w:r>
      <w:r>
        <w:rPr>
          <w:b/>
          <w:bCs/>
          <w:sz w:val="23"/>
          <w:szCs w:val="23"/>
        </w:rPr>
        <w:t>cooperation</w:t>
      </w:r>
      <w:r>
        <w:rPr>
          <w:sz w:val="23"/>
          <w:szCs w:val="23"/>
        </w:rPr>
        <w:t xml:space="preserve">, which was September’s monthly value word. Here are some of the ways in which they did this: </w:t>
      </w:r>
    </w:p>
    <w:p w:rsidR="000B2631" w:rsidRDefault="000B2631" w:rsidP="000B263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Morning announcements </w:t>
      </w:r>
      <w:r>
        <w:rPr>
          <w:sz w:val="23"/>
          <w:szCs w:val="23"/>
        </w:rPr>
        <w:t xml:space="preserve">that bring the value word to life </w:t>
      </w:r>
    </w:p>
    <w:p w:rsidR="000B2631" w:rsidRDefault="000B2631" w:rsidP="000B263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Bulletin board</w:t>
      </w:r>
      <w:r>
        <w:rPr>
          <w:sz w:val="23"/>
          <w:szCs w:val="23"/>
        </w:rPr>
        <w:t xml:space="preserve">– located outside of the main office that highlights the monthly value word and “I” Team initiatives. </w:t>
      </w:r>
    </w:p>
    <w:p w:rsidR="000B2631" w:rsidRDefault="000B2631" w:rsidP="000B263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Presentation during their class meetings</w:t>
      </w:r>
      <w:r>
        <w:rPr>
          <w:sz w:val="23"/>
          <w:szCs w:val="23"/>
        </w:rPr>
        <w:t xml:space="preserve">– “I” Team members announced a “Level Up” dance challenge and encouraged the school community to work together to ensure a great start to the school year. </w:t>
      </w:r>
    </w:p>
    <w:p w:rsidR="000B2631" w:rsidRDefault="000B2631" w:rsidP="000B2631">
      <w:pPr>
        <w:pStyle w:val="Default"/>
        <w:rPr>
          <w:sz w:val="23"/>
          <w:szCs w:val="23"/>
        </w:rPr>
      </w:pPr>
    </w:p>
    <w:p w:rsidR="00E21701" w:rsidRDefault="000B2631" w:rsidP="000B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October’s value word is </w:t>
      </w:r>
      <w:r w:rsidRPr="000B2631">
        <w:rPr>
          <w:b/>
          <w:sz w:val="23"/>
          <w:szCs w:val="23"/>
        </w:rPr>
        <w:t>respect</w:t>
      </w:r>
      <w:r>
        <w:rPr>
          <w:b/>
          <w:sz w:val="23"/>
          <w:szCs w:val="23"/>
        </w:rPr>
        <w:t xml:space="preserve">, </w:t>
      </w:r>
      <w:r w:rsidRPr="000B2631">
        <w:rPr>
          <w:sz w:val="23"/>
          <w:szCs w:val="23"/>
        </w:rPr>
        <w:t>which is showing others they are important by what we say or do.</w:t>
      </w:r>
      <w:r>
        <w:rPr>
          <w:sz w:val="23"/>
          <w:szCs w:val="23"/>
        </w:rPr>
        <w:t xml:space="preserve"> We began the month by joining with schools across New Jersey to celebrate the “Week of Respect.” Our “I” Team members</w:t>
      </w:r>
      <w:r w:rsidR="00E21701">
        <w:rPr>
          <w:sz w:val="23"/>
          <w:szCs w:val="23"/>
        </w:rPr>
        <w:t xml:space="preserve"> contributed the following:</w:t>
      </w:r>
    </w:p>
    <w:p w:rsidR="000B2631" w:rsidRDefault="00E21701" w:rsidP="00E2170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21701">
        <w:rPr>
          <w:b/>
          <w:sz w:val="23"/>
          <w:szCs w:val="23"/>
        </w:rPr>
        <w:t>Morning announcements</w:t>
      </w:r>
      <w:r>
        <w:rPr>
          <w:sz w:val="23"/>
          <w:szCs w:val="23"/>
        </w:rPr>
        <w:t xml:space="preserve"> that teach the importance of respecting oneself, others and the environment.</w:t>
      </w:r>
    </w:p>
    <w:p w:rsidR="00E21701" w:rsidRDefault="00E21701" w:rsidP="00E2170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21701">
        <w:rPr>
          <w:b/>
          <w:sz w:val="23"/>
          <w:szCs w:val="23"/>
        </w:rPr>
        <w:t>Bulletin board</w:t>
      </w:r>
      <w:r>
        <w:rPr>
          <w:sz w:val="23"/>
          <w:szCs w:val="23"/>
        </w:rPr>
        <w:t xml:space="preserve"> – demonstrating ways to show respect.</w:t>
      </w:r>
    </w:p>
    <w:p w:rsidR="00E21701" w:rsidRPr="000B2631" w:rsidRDefault="00E21701" w:rsidP="00E2170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21701">
        <w:rPr>
          <w:b/>
          <w:sz w:val="23"/>
          <w:szCs w:val="23"/>
        </w:rPr>
        <w:t>BF Pride Assembly</w:t>
      </w:r>
      <w:r>
        <w:rPr>
          <w:sz w:val="23"/>
          <w:szCs w:val="23"/>
        </w:rPr>
        <w:t xml:space="preserve"> – “I” Team members showcased the completed “Level Up” video and engaged students in a </w:t>
      </w:r>
      <w:proofErr w:type="spellStart"/>
      <w:r>
        <w:rPr>
          <w:sz w:val="23"/>
          <w:szCs w:val="23"/>
        </w:rPr>
        <w:t>kahoot</w:t>
      </w:r>
      <w:proofErr w:type="spellEnd"/>
      <w:r>
        <w:rPr>
          <w:sz w:val="23"/>
          <w:szCs w:val="23"/>
        </w:rPr>
        <w:t xml:space="preserve"> that reinforced what they had learned earlier in the week about the H.I.B. law. A fun time in learning was had by all.</w:t>
      </w:r>
      <w:bookmarkStart w:id="0" w:name="_GoBack"/>
      <w:bookmarkEnd w:id="0"/>
    </w:p>
    <w:p w:rsidR="000B2631" w:rsidRDefault="000B2631" w:rsidP="000B2631">
      <w:pPr>
        <w:pStyle w:val="Default"/>
        <w:rPr>
          <w:sz w:val="23"/>
          <w:szCs w:val="23"/>
        </w:rPr>
      </w:pPr>
    </w:p>
    <w:p w:rsidR="000B2631" w:rsidRDefault="000B2631" w:rsidP="000B2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the spirit of cooperation and respect, we are all encouraged tocontinue to work together to find additional opportunities within the classroom and at home to highlight our monthly value words. </w:t>
      </w:r>
    </w:p>
    <w:p w:rsidR="005C2C62" w:rsidRDefault="005C2C62" w:rsidP="000B2631"/>
    <w:sectPr w:rsidR="005C2C62" w:rsidSect="003F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09A"/>
    <w:multiLevelType w:val="hybridMultilevel"/>
    <w:tmpl w:val="29A877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FE3207"/>
    <w:multiLevelType w:val="hybridMultilevel"/>
    <w:tmpl w:val="F54E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31"/>
    <w:rsid w:val="000B2631"/>
    <w:rsid w:val="003F1716"/>
    <w:rsid w:val="005C2C62"/>
    <w:rsid w:val="00C937CE"/>
    <w:rsid w:val="00E2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6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ddeubel21</cp:lastModifiedBy>
  <cp:revision>2</cp:revision>
  <dcterms:created xsi:type="dcterms:W3CDTF">2018-10-17T02:43:00Z</dcterms:created>
  <dcterms:modified xsi:type="dcterms:W3CDTF">2018-10-17T02:43:00Z</dcterms:modified>
</cp:coreProperties>
</file>